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D7B" w:rsidRDefault="00A91099" w:rsidP="00950D7B">
      <w:pPr>
        <w:jc w:val="center"/>
        <w:rPr>
          <w:rFonts w:ascii="Arial" w:hAnsi="Arial" w:cs="Arial"/>
          <w:color w:val="000000"/>
          <w:sz w:val="20"/>
          <w:szCs w:val="24"/>
        </w:rPr>
      </w:pPr>
      <w:r>
        <w:rPr>
          <w:rFonts w:ascii="Arial" w:hAnsi="Arial" w:cs="Arial"/>
          <w:color w:val="000000"/>
          <w:sz w:val="20"/>
          <w:szCs w:val="24"/>
        </w:rPr>
        <w:t>Sie suchen eine herausfordernde Aufgabe mit geregelten</w:t>
      </w:r>
      <w:r w:rsidR="00950D7B">
        <w:rPr>
          <w:rFonts w:ascii="Arial" w:hAnsi="Arial" w:cs="Arial"/>
          <w:color w:val="000000"/>
          <w:sz w:val="20"/>
          <w:szCs w:val="24"/>
        </w:rPr>
        <w:t>,</w:t>
      </w:r>
      <w:r>
        <w:rPr>
          <w:rFonts w:ascii="Arial" w:hAnsi="Arial" w:cs="Arial"/>
          <w:color w:val="000000"/>
          <w:sz w:val="20"/>
          <w:szCs w:val="24"/>
        </w:rPr>
        <w:t xml:space="preserve"> </w:t>
      </w:r>
      <w:r w:rsidR="00950D7B">
        <w:rPr>
          <w:rFonts w:ascii="Arial" w:hAnsi="Arial" w:cs="Arial"/>
          <w:color w:val="000000"/>
          <w:sz w:val="20"/>
          <w:szCs w:val="24"/>
        </w:rPr>
        <w:t xml:space="preserve">aber flexiblen </w:t>
      </w:r>
      <w:r>
        <w:rPr>
          <w:rFonts w:ascii="Arial" w:hAnsi="Arial" w:cs="Arial"/>
          <w:color w:val="000000"/>
          <w:sz w:val="20"/>
          <w:szCs w:val="24"/>
        </w:rPr>
        <w:t>Arbeitszeiten? Sie organisieren gerne und bewahren auch in hektischen Zeiten den Durchblick? Sie arbeiten gerne selbstständig</w:t>
      </w:r>
      <w:r w:rsidR="007D5F0F">
        <w:rPr>
          <w:rFonts w:ascii="Arial" w:hAnsi="Arial" w:cs="Arial"/>
          <w:color w:val="000000"/>
          <w:sz w:val="20"/>
          <w:szCs w:val="24"/>
        </w:rPr>
        <w:t>, sind aber trotzdem ein Teamplayer</w:t>
      </w:r>
      <w:r>
        <w:rPr>
          <w:rFonts w:ascii="Arial" w:hAnsi="Arial" w:cs="Arial"/>
          <w:color w:val="000000"/>
          <w:sz w:val="20"/>
          <w:szCs w:val="24"/>
        </w:rPr>
        <w:t xml:space="preserve"> und wünschen sich ein wertschätzendes Miteinander? </w:t>
      </w:r>
      <w:r w:rsidR="00950D7B">
        <w:rPr>
          <w:rFonts w:ascii="Arial" w:hAnsi="Arial" w:cs="Arial"/>
          <w:color w:val="000000"/>
          <w:sz w:val="20"/>
          <w:szCs w:val="24"/>
        </w:rPr>
        <w:t xml:space="preserve">Dann kommen Sie zu uns ins Team des Zweckverband Staatliche weiterführende Schulen im Osten des Landkreises München und unterstützen Sie mit uns </w:t>
      </w:r>
      <w:r w:rsidR="002D79F2">
        <w:rPr>
          <w:rFonts w:ascii="Arial" w:hAnsi="Arial" w:cs="Arial"/>
          <w:color w:val="000000"/>
          <w:sz w:val="20"/>
          <w:szCs w:val="24"/>
        </w:rPr>
        <w:t xml:space="preserve">unsere </w:t>
      </w:r>
      <w:r w:rsidR="008A3339">
        <w:rPr>
          <w:rFonts w:ascii="Arial" w:hAnsi="Arial" w:cs="Arial"/>
          <w:color w:val="000000"/>
          <w:sz w:val="20"/>
          <w:szCs w:val="24"/>
        </w:rPr>
        <w:t>spannenden Hochbauprojekte</w:t>
      </w:r>
      <w:r w:rsidR="007D5F0F">
        <w:rPr>
          <w:rFonts w:ascii="Arial" w:hAnsi="Arial" w:cs="Arial"/>
          <w:color w:val="000000"/>
          <w:sz w:val="20"/>
          <w:szCs w:val="24"/>
        </w:rPr>
        <w:t xml:space="preserve"> und die Bestandsschulen</w:t>
      </w:r>
      <w:r w:rsidR="00950D7B">
        <w:rPr>
          <w:rFonts w:ascii="Arial" w:hAnsi="Arial" w:cs="Arial"/>
          <w:color w:val="000000"/>
          <w:sz w:val="20"/>
          <w:szCs w:val="24"/>
        </w:rPr>
        <w:t>.</w:t>
      </w:r>
    </w:p>
    <w:p w:rsidR="00950D7B" w:rsidRDefault="00950D7B" w:rsidP="00242F45">
      <w:pPr>
        <w:ind w:left="-284"/>
        <w:jc w:val="center"/>
        <w:rPr>
          <w:rFonts w:ascii="Arial" w:hAnsi="Arial" w:cs="Arial"/>
          <w:color w:val="000000"/>
          <w:sz w:val="20"/>
          <w:szCs w:val="24"/>
        </w:rPr>
      </w:pPr>
    </w:p>
    <w:p w:rsidR="00057E2C" w:rsidRDefault="00950D7B" w:rsidP="00950D7B">
      <w:pPr>
        <w:ind w:left="-284"/>
        <w:jc w:val="center"/>
        <w:rPr>
          <w:rFonts w:ascii="Arial" w:hAnsi="Arial" w:cs="Arial"/>
          <w:color w:val="000000"/>
          <w:sz w:val="20"/>
          <w:szCs w:val="24"/>
        </w:rPr>
      </w:pPr>
      <w:r w:rsidRPr="00784026">
        <w:rPr>
          <w:rFonts w:ascii="Arial" w:hAnsi="Arial" w:cs="Arial"/>
          <w:color w:val="000000"/>
          <w:sz w:val="20"/>
          <w:szCs w:val="24"/>
        </w:rPr>
        <w:t xml:space="preserve">Der Zweckverband Staatliche weiterführende Schulen im Osten des Landkreises München </w:t>
      </w:r>
      <w:r>
        <w:rPr>
          <w:rFonts w:ascii="Arial" w:hAnsi="Arial" w:cs="Arial"/>
          <w:color w:val="000000"/>
          <w:sz w:val="20"/>
          <w:szCs w:val="24"/>
        </w:rPr>
        <w:t xml:space="preserve">ist </w:t>
      </w:r>
      <w:r w:rsidR="002D79F2">
        <w:rPr>
          <w:rFonts w:ascii="Arial" w:hAnsi="Arial" w:cs="Arial"/>
          <w:color w:val="000000"/>
          <w:sz w:val="20"/>
          <w:szCs w:val="24"/>
        </w:rPr>
        <w:t>Sachauf</w:t>
      </w:r>
      <w:r>
        <w:rPr>
          <w:rFonts w:ascii="Arial" w:hAnsi="Arial" w:cs="Arial"/>
          <w:color w:val="000000"/>
          <w:sz w:val="20"/>
          <w:szCs w:val="24"/>
        </w:rPr>
        <w:t>wandsträger des</w:t>
      </w:r>
      <w:r w:rsidR="00146EF8">
        <w:rPr>
          <w:rFonts w:ascii="Arial" w:hAnsi="Arial" w:cs="Arial"/>
          <w:color w:val="000000"/>
          <w:sz w:val="20"/>
          <w:szCs w:val="24"/>
        </w:rPr>
        <w:t xml:space="preserve"> Gymnasium Kirchheim und der Sankt</w:t>
      </w:r>
      <w:r>
        <w:rPr>
          <w:rFonts w:ascii="Arial" w:hAnsi="Arial" w:cs="Arial"/>
          <w:color w:val="000000"/>
          <w:sz w:val="20"/>
          <w:szCs w:val="24"/>
        </w:rPr>
        <w:t xml:space="preserve"> Emmeram Realschule in Aschheim.</w:t>
      </w:r>
      <w:r w:rsidR="008A3339">
        <w:rPr>
          <w:rFonts w:ascii="Arial" w:hAnsi="Arial" w:cs="Arial"/>
          <w:color w:val="000000"/>
          <w:sz w:val="20"/>
          <w:szCs w:val="24"/>
        </w:rPr>
        <w:t xml:space="preserve"> Er ist außerdem Bauherr des Erweiterungsneubau Gymnasium Kirchheim und des Schulcampus Aschheim.</w:t>
      </w:r>
      <w:r>
        <w:rPr>
          <w:rFonts w:ascii="Arial" w:hAnsi="Arial" w:cs="Arial"/>
          <w:color w:val="000000"/>
          <w:sz w:val="20"/>
          <w:szCs w:val="24"/>
        </w:rPr>
        <w:t xml:space="preserve"> </w:t>
      </w:r>
      <w:r w:rsidR="00057E2C">
        <w:rPr>
          <w:rFonts w:ascii="Arial" w:hAnsi="Arial" w:cs="Arial"/>
          <w:color w:val="000000"/>
          <w:sz w:val="20"/>
          <w:szCs w:val="24"/>
        </w:rPr>
        <w:t>Durch das</w:t>
      </w:r>
      <w:r>
        <w:rPr>
          <w:rFonts w:ascii="Arial" w:hAnsi="Arial" w:cs="Arial"/>
          <w:color w:val="000000"/>
          <w:sz w:val="20"/>
          <w:szCs w:val="24"/>
        </w:rPr>
        <w:t xml:space="preserve"> </w:t>
      </w:r>
      <w:r w:rsidR="00057E2C">
        <w:rPr>
          <w:rFonts w:ascii="Arial" w:hAnsi="Arial" w:cs="Arial"/>
          <w:color w:val="000000"/>
          <w:sz w:val="20"/>
          <w:szCs w:val="24"/>
        </w:rPr>
        <w:t>Wachstum der Gemeinden des</w:t>
      </w:r>
      <w:r>
        <w:rPr>
          <w:rFonts w:ascii="Arial" w:hAnsi="Arial" w:cs="Arial"/>
          <w:color w:val="000000"/>
          <w:sz w:val="20"/>
          <w:szCs w:val="24"/>
        </w:rPr>
        <w:t xml:space="preserve"> Landkreises</w:t>
      </w:r>
      <w:r w:rsidR="00057E2C">
        <w:rPr>
          <w:rFonts w:ascii="Arial" w:hAnsi="Arial" w:cs="Arial"/>
          <w:color w:val="000000"/>
          <w:sz w:val="20"/>
          <w:szCs w:val="24"/>
        </w:rPr>
        <w:t xml:space="preserve"> München</w:t>
      </w:r>
      <w:r>
        <w:rPr>
          <w:rFonts w:ascii="Arial" w:hAnsi="Arial" w:cs="Arial"/>
          <w:color w:val="000000"/>
          <w:sz w:val="20"/>
          <w:szCs w:val="24"/>
        </w:rPr>
        <w:t xml:space="preserve"> wachsen auch unsere</w:t>
      </w:r>
      <w:r w:rsidR="00EA2AC0">
        <w:rPr>
          <w:rFonts w:ascii="Arial" w:hAnsi="Arial" w:cs="Arial"/>
          <w:color w:val="000000"/>
          <w:sz w:val="20"/>
          <w:szCs w:val="24"/>
        </w:rPr>
        <w:t xml:space="preserve"> weiterführenden</w:t>
      </w:r>
      <w:r>
        <w:rPr>
          <w:rFonts w:ascii="Arial" w:hAnsi="Arial" w:cs="Arial"/>
          <w:color w:val="000000"/>
          <w:sz w:val="20"/>
          <w:szCs w:val="24"/>
        </w:rPr>
        <w:t xml:space="preserve"> Schulen und damit unsere Aufgaben. </w:t>
      </w:r>
    </w:p>
    <w:p w:rsidR="009A7AAF" w:rsidRDefault="009A7AAF" w:rsidP="00950D7B">
      <w:pPr>
        <w:ind w:left="-284"/>
        <w:jc w:val="center"/>
        <w:rPr>
          <w:rFonts w:ascii="Arial" w:hAnsi="Arial" w:cs="Arial"/>
          <w:color w:val="000000"/>
          <w:sz w:val="20"/>
          <w:szCs w:val="24"/>
        </w:rPr>
      </w:pPr>
    </w:p>
    <w:p w:rsidR="009914F3" w:rsidRPr="00057E2C" w:rsidRDefault="00950D7B" w:rsidP="00057E2C">
      <w:pPr>
        <w:ind w:left="-284"/>
        <w:jc w:val="center"/>
        <w:rPr>
          <w:rFonts w:ascii="Arial" w:hAnsi="Arial" w:cs="Arial"/>
          <w:color w:val="000000"/>
          <w:sz w:val="20"/>
          <w:szCs w:val="24"/>
        </w:rPr>
      </w:pPr>
      <w:r>
        <w:rPr>
          <w:rFonts w:ascii="Arial" w:hAnsi="Arial" w:cs="Arial"/>
          <w:color w:val="000000"/>
          <w:sz w:val="20"/>
          <w:szCs w:val="24"/>
        </w:rPr>
        <w:t>Zu</w:t>
      </w:r>
      <w:r w:rsidRPr="00FF7E3E">
        <w:rPr>
          <w:rFonts w:ascii="Arial" w:hAnsi="Arial" w:cs="Arial"/>
          <w:color w:val="000000"/>
          <w:sz w:val="20"/>
          <w:szCs w:val="24"/>
        </w:rPr>
        <w:t>m nächstmöglichen Zeitpunkt</w:t>
      </w:r>
      <w:r>
        <w:rPr>
          <w:rFonts w:ascii="Arial" w:hAnsi="Arial" w:cs="Arial"/>
          <w:color w:val="000000"/>
          <w:sz w:val="20"/>
          <w:szCs w:val="24"/>
        </w:rPr>
        <w:t xml:space="preserve"> suchen wir</w:t>
      </w:r>
      <w:r w:rsidR="00057E2C">
        <w:rPr>
          <w:rFonts w:ascii="Arial" w:hAnsi="Arial" w:cs="Arial"/>
          <w:color w:val="000000"/>
          <w:sz w:val="20"/>
          <w:szCs w:val="24"/>
        </w:rPr>
        <w:t xml:space="preserve"> daher</w:t>
      </w:r>
      <w:r w:rsidRPr="00FF7E3E">
        <w:rPr>
          <w:rFonts w:ascii="Arial" w:hAnsi="Arial" w:cs="Arial"/>
          <w:color w:val="000000"/>
          <w:sz w:val="20"/>
          <w:szCs w:val="24"/>
        </w:rPr>
        <w:t xml:space="preserve"> </w:t>
      </w:r>
      <w:r w:rsidR="008A3339">
        <w:rPr>
          <w:rFonts w:ascii="Arial" w:hAnsi="Arial" w:cs="Arial"/>
          <w:color w:val="000000"/>
          <w:sz w:val="20"/>
          <w:szCs w:val="24"/>
        </w:rPr>
        <w:t xml:space="preserve">befristet bis zum 31.12.2025 </w:t>
      </w:r>
      <w:r w:rsidRPr="00784026">
        <w:rPr>
          <w:rFonts w:ascii="Arial" w:hAnsi="Arial" w:cs="Arial"/>
          <w:color w:val="000000"/>
          <w:sz w:val="20"/>
          <w:szCs w:val="24"/>
        </w:rPr>
        <w:t>eine</w:t>
      </w:r>
      <w:r w:rsidR="00C16ECE">
        <w:rPr>
          <w:rFonts w:ascii="Arial" w:hAnsi="Arial" w:cs="Arial"/>
          <w:color w:val="000000"/>
          <w:sz w:val="20"/>
          <w:szCs w:val="24"/>
        </w:rPr>
        <w:t>/</w:t>
      </w:r>
      <w:r w:rsidRPr="00C16ECE">
        <w:rPr>
          <w:rFonts w:ascii="Arial" w:hAnsi="Arial" w:cs="Arial"/>
          <w:color w:val="000000"/>
          <w:sz w:val="20"/>
          <w:szCs w:val="24"/>
        </w:rPr>
        <w:t>n</w:t>
      </w:r>
      <w:r w:rsidR="00C16ECE" w:rsidRPr="00C16ECE">
        <w:rPr>
          <w:rFonts w:ascii="Arial" w:hAnsi="Arial" w:cs="Arial"/>
          <w:color w:val="000000"/>
          <w:sz w:val="20"/>
          <w:szCs w:val="24"/>
        </w:rPr>
        <w:t xml:space="preserve"> </w:t>
      </w:r>
      <w:r w:rsidR="00C16ECE" w:rsidRPr="00C16ECE">
        <w:rPr>
          <w:rFonts w:ascii="Arial" w:hAnsi="Arial" w:cs="Arial"/>
          <w:bCs/>
          <w:color w:val="000000"/>
          <w:sz w:val="20"/>
          <w:szCs w:val="24"/>
        </w:rPr>
        <w:t>(m/w/d)</w:t>
      </w:r>
    </w:p>
    <w:p w:rsidR="009914F3" w:rsidRPr="00FF7E3E" w:rsidRDefault="009914F3" w:rsidP="00242F45">
      <w:pPr>
        <w:ind w:left="-284"/>
        <w:jc w:val="center"/>
        <w:rPr>
          <w:rFonts w:ascii="Arial" w:hAnsi="Arial" w:cs="Arial"/>
          <w:b/>
          <w:bCs/>
          <w:color w:val="000000"/>
          <w:sz w:val="20"/>
          <w:szCs w:val="24"/>
        </w:rPr>
      </w:pPr>
    </w:p>
    <w:p w:rsidR="00C16ECE" w:rsidRDefault="005936A1" w:rsidP="00242F45">
      <w:pPr>
        <w:adjustRightInd w:val="0"/>
        <w:spacing w:line="300" w:lineRule="atLeast"/>
        <w:jc w:val="center"/>
        <w:rPr>
          <w:rFonts w:ascii="Arial" w:hAnsi="Arial" w:cs="Arial"/>
          <w:b/>
          <w:bCs/>
          <w:color w:val="000000"/>
          <w:sz w:val="20"/>
          <w:szCs w:val="24"/>
        </w:rPr>
      </w:pPr>
      <w:r>
        <w:rPr>
          <w:rFonts w:ascii="Arial" w:hAnsi="Arial" w:cs="Arial"/>
          <w:b/>
          <w:bCs/>
          <w:color w:val="000000"/>
          <w:sz w:val="20"/>
          <w:szCs w:val="24"/>
        </w:rPr>
        <w:t>Bautechniker oder Meister,</w:t>
      </w:r>
      <w:r w:rsidR="00AC24B8">
        <w:rPr>
          <w:rFonts w:ascii="Arial" w:hAnsi="Arial" w:cs="Arial"/>
          <w:b/>
          <w:bCs/>
          <w:color w:val="000000"/>
          <w:sz w:val="20"/>
          <w:szCs w:val="24"/>
        </w:rPr>
        <w:t xml:space="preserve"> Fachrichtung Hochbau</w:t>
      </w:r>
      <w:r w:rsidR="00C16ECE">
        <w:rPr>
          <w:rFonts w:ascii="Arial" w:hAnsi="Arial" w:cs="Arial"/>
          <w:b/>
          <w:bCs/>
          <w:color w:val="000000"/>
          <w:sz w:val="20"/>
          <w:szCs w:val="24"/>
        </w:rPr>
        <w:t xml:space="preserve"> / TGA oder</w:t>
      </w:r>
    </w:p>
    <w:p w:rsidR="00242F45" w:rsidRDefault="005936A1" w:rsidP="00242F45">
      <w:pPr>
        <w:adjustRightInd w:val="0"/>
        <w:spacing w:line="300" w:lineRule="atLeast"/>
        <w:jc w:val="center"/>
        <w:rPr>
          <w:rFonts w:ascii="Arial" w:hAnsi="Arial" w:cs="Arial"/>
          <w:b/>
          <w:bCs/>
          <w:color w:val="000000"/>
          <w:sz w:val="20"/>
          <w:szCs w:val="24"/>
        </w:rPr>
      </w:pPr>
      <w:r>
        <w:rPr>
          <w:rFonts w:ascii="Arial" w:hAnsi="Arial" w:cs="Arial"/>
          <w:b/>
          <w:bCs/>
          <w:color w:val="000000"/>
          <w:sz w:val="20"/>
          <w:szCs w:val="24"/>
        </w:rPr>
        <w:t>Baufachwirt</w:t>
      </w:r>
      <w:r w:rsidR="00AE1B4C">
        <w:rPr>
          <w:rFonts w:ascii="Arial" w:hAnsi="Arial" w:cs="Arial"/>
          <w:b/>
          <w:bCs/>
          <w:color w:val="000000"/>
          <w:sz w:val="20"/>
          <w:szCs w:val="24"/>
        </w:rPr>
        <w:t>/ Verwaltungsfachwi</w:t>
      </w:r>
      <w:r w:rsidR="00C16ECE">
        <w:rPr>
          <w:rFonts w:ascii="Arial" w:hAnsi="Arial" w:cs="Arial"/>
          <w:b/>
          <w:bCs/>
          <w:color w:val="000000"/>
          <w:sz w:val="20"/>
          <w:szCs w:val="24"/>
        </w:rPr>
        <w:t>rt mit entsprechender Erfahrung</w:t>
      </w:r>
    </w:p>
    <w:p w:rsidR="00242F45" w:rsidRDefault="00242F45" w:rsidP="00242F45">
      <w:pPr>
        <w:adjustRightInd w:val="0"/>
        <w:spacing w:line="300" w:lineRule="atLeast"/>
        <w:jc w:val="center"/>
        <w:rPr>
          <w:rFonts w:ascii="Arial" w:hAnsi="Arial" w:cs="Arial"/>
          <w:b/>
          <w:bCs/>
          <w:color w:val="000000"/>
          <w:sz w:val="20"/>
          <w:szCs w:val="24"/>
        </w:rPr>
      </w:pPr>
      <w:r>
        <w:rPr>
          <w:rFonts w:ascii="Arial" w:hAnsi="Arial" w:cs="Arial"/>
          <w:b/>
          <w:bCs/>
          <w:color w:val="000000"/>
          <w:sz w:val="20"/>
          <w:szCs w:val="24"/>
        </w:rPr>
        <w:t xml:space="preserve">in </w:t>
      </w:r>
      <w:r w:rsidR="00AC24B8">
        <w:rPr>
          <w:rFonts w:ascii="Arial" w:hAnsi="Arial" w:cs="Arial"/>
          <w:b/>
          <w:bCs/>
          <w:color w:val="000000"/>
          <w:sz w:val="20"/>
          <w:szCs w:val="24"/>
        </w:rPr>
        <w:t>Teil- oder Vollzeit</w:t>
      </w:r>
      <w:bookmarkStart w:id="0" w:name="_GoBack"/>
      <w:bookmarkEnd w:id="0"/>
    </w:p>
    <w:p w:rsidR="009914F3" w:rsidRDefault="009914F3" w:rsidP="00242F45">
      <w:pPr>
        <w:adjustRightInd w:val="0"/>
        <w:spacing w:line="300" w:lineRule="atLeast"/>
        <w:jc w:val="center"/>
        <w:rPr>
          <w:rFonts w:ascii="Arial" w:hAnsi="Arial" w:cs="Arial"/>
          <w:b/>
          <w:color w:val="000000"/>
          <w:sz w:val="20"/>
          <w:szCs w:val="24"/>
        </w:rPr>
      </w:pPr>
    </w:p>
    <w:p w:rsidR="009914F3" w:rsidRPr="00FF7E3E" w:rsidRDefault="009914F3" w:rsidP="00242F45">
      <w:pPr>
        <w:adjustRightInd w:val="0"/>
        <w:spacing w:line="300" w:lineRule="atLeast"/>
        <w:jc w:val="center"/>
        <w:rPr>
          <w:rFonts w:ascii="Arial" w:hAnsi="Arial" w:cs="Arial"/>
          <w:b/>
          <w:color w:val="000000"/>
          <w:sz w:val="20"/>
          <w:szCs w:val="24"/>
        </w:rPr>
      </w:pPr>
    </w:p>
    <w:p w:rsidR="00242F45" w:rsidRPr="00FF7E3E" w:rsidRDefault="00242F45" w:rsidP="00242F45">
      <w:pPr>
        <w:adjustRightInd w:val="0"/>
        <w:spacing w:line="360" w:lineRule="auto"/>
        <w:ind w:left="142"/>
        <w:rPr>
          <w:rFonts w:ascii="Arial" w:hAnsi="Arial" w:cs="Arial"/>
          <w:color w:val="000000"/>
          <w:sz w:val="2"/>
          <w:szCs w:val="24"/>
        </w:rPr>
      </w:pPr>
      <w:r w:rsidRPr="00FF7E3E">
        <w:rPr>
          <w:rFonts w:ascii="Arial" w:hAnsi="Arial" w:cs="Arial"/>
          <w:b/>
          <w:color w:val="000000"/>
          <w:sz w:val="20"/>
          <w:szCs w:val="24"/>
        </w:rPr>
        <w:t xml:space="preserve">Der Aufgabenbereich umfasst </w:t>
      </w:r>
      <w:r w:rsidRPr="00784026">
        <w:rPr>
          <w:rFonts w:ascii="Arial" w:hAnsi="Arial" w:cs="Arial"/>
          <w:b/>
          <w:color w:val="000000"/>
          <w:sz w:val="20"/>
          <w:szCs w:val="24"/>
        </w:rPr>
        <w:t>insbesondere</w:t>
      </w:r>
      <w:r w:rsidRPr="00FF7E3E">
        <w:rPr>
          <w:rFonts w:ascii="Arial" w:hAnsi="Arial" w:cs="Arial"/>
          <w:b/>
          <w:color w:val="000000"/>
          <w:sz w:val="20"/>
          <w:szCs w:val="24"/>
        </w:rPr>
        <w:t>:</w:t>
      </w:r>
      <w:r w:rsidRPr="00FF7E3E">
        <w:rPr>
          <w:rFonts w:ascii="Arial" w:hAnsi="Arial" w:cs="Arial"/>
          <w:color w:val="000000"/>
          <w:sz w:val="2"/>
          <w:szCs w:val="24"/>
        </w:rPr>
        <w:t xml:space="preserve"> </w:t>
      </w:r>
    </w:p>
    <w:p w:rsidR="008A3339" w:rsidRDefault="008A3339" w:rsidP="008A3339">
      <w:pPr>
        <w:pStyle w:val="Listenabsatz"/>
        <w:numPr>
          <w:ilvl w:val="0"/>
          <w:numId w:val="3"/>
        </w:numPr>
        <w:spacing w:line="276" w:lineRule="auto"/>
        <w:rPr>
          <w:rFonts w:ascii="Arial" w:hAnsi="Arial" w:cs="Arial"/>
          <w:sz w:val="20"/>
          <w:szCs w:val="22"/>
        </w:rPr>
      </w:pPr>
      <w:r>
        <w:rPr>
          <w:rFonts w:ascii="Arial" w:hAnsi="Arial" w:cs="Arial"/>
          <w:sz w:val="20"/>
          <w:szCs w:val="22"/>
        </w:rPr>
        <w:t xml:space="preserve">Mitwirkung bei der Projektabwicklung der Hochbauwerke der </w:t>
      </w:r>
      <w:r w:rsidR="00947169">
        <w:rPr>
          <w:rFonts w:ascii="Arial" w:hAnsi="Arial" w:cs="Arial"/>
          <w:sz w:val="20"/>
          <w:szCs w:val="22"/>
        </w:rPr>
        <w:t>Zweckverbandsschulen (Neubauten</w:t>
      </w:r>
      <w:r>
        <w:rPr>
          <w:rFonts w:ascii="Arial" w:hAnsi="Arial" w:cs="Arial"/>
          <w:sz w:val="20"/>
          <w:szCs w:val="22"/>
        </w:rPr>
        <w:t xml:space="preserve">) </w:t>
      </w:r>
    </w:p>
    <w:p w:rsidR="00F1377A" w:rsidRPr="00F1377A" w:rsidRDefault="005936A1" w:rsidP="00F1377A">
      <w:pPr>
        <w:pStyle w:val="Listenabsatz"/>
        <w:numPr>
          <w:ilvl w:val="0"/>
          <w:numId w:val="3"/>
        </w:numPr>
        <w:spacing w:line="276" w:lineRule="auto"/>
        <w:rPr>
          <w:rFonts w:ascii="Arial" w:hAnsi="Arial" w:cs="Arial"/>
          <w:sz w:val="20"/>
          <w:szCs w:val="22"/>
        </w:rPr>
      </w:pPr>
      <w:r>
        <w:rPr>
          <w:rFonts w:ascii="Arial" w:hAnsi="Arial" w:cs="Arial"/>
          <w:sz w:val="20"/>
          <w:szCs w:val="20"/>
        </w:rPr>
        <w:t xml:space="preserve">Mitwirkung </w:t>
      </w:r>
      <w:r w:rsidR="00F1377A" w:rsidRPr="00F1377A">
        <w:rPr>
          <w:rFonts w:ascii="Arial" w:hAnsi="Arial" w:cs="Arial"/>
          <w:sz w:val="20"/>
        </w:rPr>
        <w:t>bei der</w:t>
      </w:r>
      <w:r>
        <w:rPr>
          <w:rFonts w:ascii="Arial" w:hAnsi="Arial" w:cs="Arial"/>
          <w:sz w:val="20"/>
        </w:rPr>
        <w:t xml:space="preserve"> </w:t>
      </w:r>
      <w:r w:rsidR="00947169">
        <w:rPr>
          <w:rFonts w:ascii="Arial" w:hAnsi="Arial" w:cs="Arial"/>
          <w:sz w:val="20"/>
        </w:rPr>
        <w:t xml:space="preserve">Überprüfung und </w:t>
      </w:r>
      <w:r>
        <w:rPr>
          <w:rFonts w:ascii="Arial" w:hAnsi="Arial" w:cs="Arial"/>
          <w:sz w:val="20"/>
        </w:rPr>
        <w:t>Steuerung von</w:t>
      </w:r>
      <w:r w:rsidR="00F1377A" w:rsidRPr="00F1377A">
        <w:rPr>
          <w:rFonts w:ascii="Arial" w:hAnsi="Arial" w:cs="Arial"/>
          <w:sz w:val="20"/>
        </w:rPr>
        <w:t xml:space="preserve"> Termine</w:t>
      </w:r>
      <w:r>
        <w:rPr>
          <w:rFonts w:ascii="Arial" w:hAnsi="Arial" w:cs="Arial"/>
          <w:sz w:val="20"/>
        </w:rPr>
        <w:t>n</w:t>
      </w:r>
      <w:r w:rsidR="00F1377A" w:rsidRPr="00F1377A">
        <w:rPr>
          <w:rFonts w:ascii="Arial" w:hAnsi="Arial" w:cs="Arial"/>
          <w:sz w:val="20"/>
        </w:rPr>
        <w:t>, Kosten</w:t>
      </w:r>
      <w:r w:rsidR="00A758F3">
        <w:rPr>
          <w:rFonts w:ascii="Arial" w:hAnsi="Arial" w:cs="Arial"/>
          <w:sz w:val="20"/>
        </w:rPr>
        <w:t xml:space="preserve"> und </w:t>
      </w:r>
      <w:r w:rsidR="00F1377A" w:rsidRPr="00F1377A">
        <w:rPr>
          <w:rFonts w:ascii="Arial" w:hAnsi="Arial" w:cs="Arial"/>
          <w:sz w:val="20"/>
        </w:rPr>
        <w:t>Qualitätsstandard</w:t>
      </w:r>
      <w:r w:rsidR="00EA62AA">
        <w:rPr>
          <w:rFonts w:ascii="Arial" w:hAnsi="Arial" w:cs="Arial"/>
          <w:sz w:val="20"/>
        </w:rPr>
        <w:t xml:space="preserve"> </w:t>
      </w:r>
      <w:r>
        <w:rPr>
          <w:rFonts w:ascii="Arial" w:hAnsi="Arial" w:cs="Arial"/>
          <w:sz w:val="20"/>
        </w:rPr>
        <w:t xml:space="preserve">sowie Überwachung </w:t>
      </w:r>
      <w:r w:rsidR="00F1377A" w:rsidRPr="00F1377A">
        <w:rPr>
          <w:rFonts w:ascii="Arial" w:hAnsi="Arial" w:cs="Arial"/>
          <w:sz w:val="20"/>
        </w:rPr>
        <w:t>von Steuerungsmaßnahmen</w:t>
      </w:r>
      <w:r w:rsidR="00F85163">
        <w:rPr>
          <w:rFonts w:ascii="Arial" w:hAnsi="Arial" w:cs="Arial"/>
          <w:sz w:val="20"/>
        </w:rPr>
        <w:t xml:space="preserve"> bei Problemen</w:t>
      </w:r>
    </w:p>
    <w:p w:rsidR="00F1377A" w:rsidRPr="00F1377A" w:rsidRDefault="00EA62AA" w:rsidP="00F1377A">
      <w:pPr>
        <w:pStyle w:val="Listenabsatz"/>
        <w:numPr>
          <w:ilvl w:val="0"/>
          <w:numId w:val="3"/>
        </w:numPr>
        <w:spacing w:line="276" w:lineRule="auto"/>
        <w:rPr>
          <w:rFonts w:ascii="Arial" w:hAnsi="Arial" w:cs="Arial"/>
          <w:sz w:val="20"/>
          <w:szCs w:val="22"/>
        </w:rPr>
      </w:pPr>
      <w:r>
        <w:rPr>
          <w:rFonts w:ascii="Arial" w:hAnsi="Arial" w:cs="Arial"/>
          <w:sz w:val="20"/>
          <w:szCs w:val="20"/>
        </w:rPr>
        <w:t>Prüfen der Leistungen</w:t>
      </w:r>
      <w:r w:rsidR="00F1377A" w:rsidRPr="005F050B">
        <w:rPr>
          <w:rFonts w:ascii="Arial" w:hAnsi="Arial" w:cs="Arial"/>
          <w:sz w:val="20"/>
          <w:szCs w:val="20"/>
        </w:rPr>
        <w:t xml:space="preserve"> von Planungsbüros in Bezug auf die Einhaltung von Vertragsgrundlagen</w:t>
      </w:r>
    </w:p>
    <w:p w:rsidR="008A3339" w:rsidRDefault="008A3339" w:rsidP="00853442">
      <w:pPr>
        <w:pStyle w:val="Listenabsatz"/>
        <w:numPr>
          <w:ilvl w:val="0"/>
          <w:numId w:val="3"/>
        </w:numPr>
        <w:spacing w:line="276" w:lineRule="auto"/>
        <w:rPr>
          <w:rFonts w:ascii="Arial" w:hAnsi="Arial" w:cs="Arial"/>
          <w:sz w:val="20"/>
          <w:szCs w:val="22"/>
        </w:rPr>
      </w:pPr>
      <w:r>
        <w:rPr>
          <w:rFonts w:ascii="Arial" w:hAnsi="Arial" w:cs="Arial"/>
          <w:sz w:val="20"/>
          <w:szCs w:val="22"/>
        </w:rPr>
        <w:t xml:space="preserve">Planung, Begleitung und Durchführung öffentlicher Ausschreibungen von </w:t>
      </w:r>
      <w:r w:rsidR="00853442">
        <w:rPr>
          <w:rFonts w:ascii="Arial" w:hAnsi="Arial" w:cs="Arial"/>
          <w:sz w:val="20"/>
          <w:szCs w:val="22"/>
        </w:rPr>
        <w:t xml:space="preserve">Bau-, </w:t>
      </w:r>
      <w:r>
        <w:rPr>
          <w:rFonts w:ascii="Arial" w:hAnsi="Arial" w:cs="Arial"/>
          <w:sz w:val="20"/>
          <w:szCs w:val="22"/>
        </w:rPr>
        <w:t xml:space="preserve">Liefer- </w:t>
      </w:r>
      <w:r w:rsidR="00853442">
        <w:rPr>
          <w:rFonts w:ascii="Arial" w:hAnsi="Arial" w:cs="Arial"/>
          <w:sz w:val="20"/>
          <w:szCs w:val="22"/>
        </w:rPr>
        <w:t xml:space="preserve">und </w:t>
      </w:r>
      <w:r>
        <w:rPr>
          <w:rFonts w:ascii="Arial" w:hAnsi="Arial" w:cs="Arial"/>
          <w:sz w:val="20"/>
          <w:szCs w:val="22"/>
        </w:rPr>
        <w:t>Dienstleistungen</w:t>
      </w:r>
    </w:p>
    <w:p w:rsidR="00242F45" w:rsidRPr="0078732C" w:rsidRDefault="0078732C" w:rsidP="00DB46D2">
      <w:pPr>
        <w:pStyle w:val="Listenabsatz"/>
        <w:numPr>
          <w:ilvl w:val="0"/>
          <w:numId w:val="3"/>
        </w:numPr>
        <w:spacing w:line="276" w:lineRule="auto"/>
        <w:rPr>
          <w:rFonts w:ascii="Arial" w:hAnsi="Arial" w:cs="Arial"/>
          <w:sz w:val="12"/>
          <w:szCs w:val="22"/>
        </w:rPr>
      </w:pPr>
      <w:r w:rsidRPr="0078732C">
        <w:rPr>
          <w:rFonts w:ascii="Arial" w:hAnsi="Arial" w:cs="Arial"/>
          <w:sz w:val="20"/>
          <w:szCs w:val="20"/>
        </w:rPr>
        <w:t xml:space="preserve">Rechnungsprüfung und ordnungsgemäße Dokumentation </w:t>
      </w:r>
    </w:p>
    <w:p w:rsidR="00C57FCA" w:rsidRPr="00687057" w:rsidRDefault="00C57FCA" w:rsidP="00242F45">
      <w:pPr>
        <w:adjustRightInd w:val="0"/>
        <w:spacing w:line="360" w:lineRule="auto"/>
        <w:ind w:left="142"/>
        <w:rPr>
          <w:rFonts w:ascii="Arial" w:hAnsi="Arial" w:cs="Arial"/>
          <w:b/>
          <w:color w:val="000000"/>
          <w:sz w:val="10"/>
          <w:szCs w:val="24"/>
        </w:rPr>
      </w:pPr>
    </w:p>
    <w:p w:rsidR="00242F45" w:rsidRPr="00FF7E3E" w:rsidRDefault="00242F45" w:rsidP="00242F45">
      <w:pPr>
        <w:adjustRightInd w:val="0"/>
        <w:spacing w:line="360" w:lineRule="auto"/>
        <w:ind w:left="142"/>
        <w:rPr>
          <w:rFonts w:ascii="Arial" w:hAnsi="Arial" w:cs="Arial"/>
          <w:b/>
          <w:color w:val="000000"/>
          <w:sz w:val="20"/>
          <w:szCs w:val="24"/>
        </w:rPr>
      </w:pPr>
      <w:r w:rsidRPr="00784026">
        <w:rPr>
          <w:rFonts w:ascii="Arial" w:hAnsi="Arial" w:cs="Arial"/>
          <w:b/>
          <w:color w:val="000000"/>
          <w:sz w:val="20"/>
          <w:szCs w:val="24"/>
        </w:rPr>
        <w:t>Wir erwarten</w:t>
      </w:r>
      <w:r w:rsidRPr="00FF7E3E">
        <w:rPr>
          <w:rFonts w:ascii="Arial" w:hAnsi="Arial" w:cs="Arial"/>
          <w:b/>
          <w:color w:val="000000"/>
          <w:sz w:val="20"/>
          <w:szCs w:val="24"/>
        </w:rPr>
        <w:t>:</w:t>
      </w:r>
    </w:p>
    <w:p w:rsidR="00242F45" w:rsidRPr="00A10188" w:rsidRDefault="00A10188" w:rsidP="00A10188">
      <w:pPr>
        <w:pStyle w:val="Listenabsatz"/>
        <w:numPr>
          <w:ilvl w:val="0"/>
          <w:numId w:val="3"/>
        </w:numPr>
        <w:spacing w:line="276" w:lineRule="auto"/>
        <w:rPr>
          <w:rFonts w:ascii="Arial" w:hAnsi="Arial" w:cs="Arial"/>
          <w:sz w:val="20"/>
          <w:szCs w:val="22"/>
        </w:rPr>
      </w:pPr>
      <w:r>
        <w:rPr>
          <w:rFonts w:ascii="Arial" w:hAnsi="Arial" w:cs="Arial"/>
          <w:sz w:val="20"/>
        </w:rPr>
        <w:t xml:space="preserve">eine erfolgreich abgeschlossene Ausbildung zum staatlich anerkannten Bautechniker </w:t>
      </w:r>
      <w:r w:rsidR="005936A1">
        <w:rPr>
          <w:rFonts w:ascii="Arial" w:hAnsi="Arial" w:cs="Arial"/>
          <w:sz w:val="20"/>
        </w:rPr>
        <w:t>oder Meister, Fachrichtung Hochbau / TGA oder Baufachwirt (m/w/d),</w:t>
      </w:r>
    </w:p>
    <w:p w:rsidR="003C23D8" w:rsidRPr="002E2170" w:rsidRDefault="003C23D8" w:rsidP="002E2170">
      <w:pPr>
        <w:pStyle w:val="Listenabsatz"/>
        <w:numPr>
          <w:ilvl w:val="0"/>
          <w:numId w:val="3"/>
        </w:numPr>
        <w:spacing w:line="276" w:lineRule="auto"/>
        <w:rPr>
          <w:rFonts w:ascii="Arial" w:hAnsi="Arial" w:cs="Arial"/>
          <w:sz w:val="20"/>
          <w:szCs w:val="22"/>
        </w:rPr>
      </w:pPr>
      <w:r>
        <w:rPr>
          <w:rFonts w:ascii="Arial" w:hAnsi="Arial" w:cs="Arial"/>
          <w:sz w:val="20"/>
          <w:szCs w:val="22"/>
        </w:rPr>
        <w:t>mehrjährige Berufserfahrung</w:t>
      </w:r>
      <w:r w:rsidR="005936A1">
        <w:rPr>
          <w:rFonts w:ascii="Arial" w:hAnsi="Arial" w:cs="Arial"/>
          <w:sz w:val="20"/>
          <w:szCs w:val="22"/>
        </w:rPr>
        <w:t xml:space="preserve"> innerhalb von</w:t>
      </w:r>
      <w:r w:rsidR="008A3339">
        <w:rPr>
          <w:rFonts w:ascii="Arial" w:hAnsi="Arial" w:cs="Arial"/>
          <w:sz w:val="20"/>
          <w:szCs w:val="22"/>
        </w:rPr>
        <w:t xml:space="preserve"> </w:t>
      </w:r>
      <w:r w:rsidR="005936A1">
        <w:rPr>
          <w:rFonts w:ascii="Arial" w:hAnsi="Arial" w:cs="Arial"/>
          <w:sz w:val="20"/>
          <w:szCs w:val="22"/>
        </w:rPr>
        <w:t>Hochbauprojekten</w:t>
      </w:r>
      <w:r w:rsidR="007D5F0F">
        <w:rPr>
          <w:rFonts w:ascii="Arial" w:hAnsi="Arial" w:cs="Arial"/>
          <w:sz w:val="20"/>
          <w:szCs w:val="22"/>
        </w:rPr>
        <w:t xml:space="preserve"> </w:t>
      </w:r>
      <w:r w:rsidR="005936A1">
        <w:rPr>
          <w:rFonts w:ascii="Arial" w:hAnsi="Arial" w:cs="Arial"/>
          <w:sz w:val="20"/>
          <w:szCs w:val="22"/>
        </w:rPr>
        <w:t>oder in Bauabteilungen</w:t>
      </w:r>
      <w:r w:rsidR="002E2170">
        <w:rPr>
          <w:rFonts w:ascii="Arial" w:hAnsi="Arial" w:cs="Arial"/>
          <w:sz w:val="20"/>
          <w:szCs w:val="22"/>
        </w:rPr>
        <w:t xml:space="preserve"> </w:t>
      </w:r>
      <w:r w:rsidR="007D5F0F" w:rsidRPr="002E2170">
        <w:rPr>
          <w:rFonts w:ascii="Arial" w:hAnsi="Arial" w:cs="Arial"/>
          <w:sz w:val="20"/>
          <w:szCs w:val="22"/>
        </w:rPr>
        <w:t>der öffentlichen Hand</w:t>
      </w:r>
    </w:p>
    <w:p w:rsidR="00A91099" w:rsidRPr="002E2170" w:rsidRDefault="00A91099" w:rsidP="002E2170">
      <w:pPr>
        <w:pStyle w:val="Listenabsatz"/>
        <w:numPr>
          <w:ilvl w:val="0"/>
          <w:numId w:val="3"/>
        </w:numPr>
        <w:spacing w:line="276" w:lineRule="auto"/>
        <w:rPr>
          <w:rFonts w:ascii="Arial" w:hAnsi="Arial" w:cs="Arial"/>
          <w:sz w:val="20"/>
          <w:szCs w:val="22"/>
        </w:rPr>
      </w:pPr>
      <w:r w:rsidRPr="00242F45">
        <w:rPr>
          <w:rFonts w:ascii="Arial" w:hAnsi="Arial" w:cs="Arial"/>
          <w:sz w:val="20"/>
          <w:szCs w:val="22"/>
        </w:rPr>
        <w:t>Fundierte Ke</w:t>
      </w:r>
      <w:r>
        <w:rPr>
          <w:rFonts w:ascii="Arial" w:hAnsi="Arial" w:cs="Arial"/>
          <w:sz w:val="20"/>
          <w:szCs w:val="22"/>
        </w:rPr>
        <w:t>nntnisse im öffentlichen Vergaberecht</w:t>
      </w:r>
      <w:r w:rsidR="0029628F">
        <w:rPr>
          <w:rFonts w:ascii="Arial" w:hAnsi="Arial" w:cs="Arial"/>
          <w:sz w:val="20"/>
          <w:szCs w:val="22"/>
        </w:rPr>
        <w:t xml:space="preserve"> (VOB, </w:t>
      </w:r>
      <w:proofErr w:type="spellStart"/>
      <w:r w:rsidR="0029628F">
        <w:rPr>
          <w:rFonts w:ascii="Arial" w:hAnsi="Arial" w:cs="Arial"/>
          <w:sz w:val="20"/>
          <w:szCs w:val="22"/>
        </w:rPr>
        <w:t>VgV</w:t>
      </w:r>
      <w:proofErr w:type="spellEnd"/>
      <w:r w:rsidR="007E6AC8">
        <w:rPr>
          <w:rFonts w:ascii="Arial" w:hAnsi="Arial" w:cs="Arial"/>
          <w:sz w:val="20"/>
          <w:szCs w:val="22"/>
        </w:rPr>
        <w:t xml:space="preserve">, </w:t>
      </w:r>
      <w:proofErr w:type="spellStart"/>
      <w:r w:rsidR="0029628F">
        <w:rPr>
          <w:rFonts w:ascii="Arial" w:hAnsi="Arial" w:cs="Arial"/>
          <w:sz w:val="20"/>
          <w:szCs w:val="22"/>
        </w:rPr>
        <w:t>UVgO</w:t>
      </w:r>
      <w:proofErr w:type="spellEnd"/>
      <w:r w:rsidR="0029628F">
        <w:rPr>
          <w:rFonts w:ascii="Arial" w:hAnsi="Arial" w:cs="Arial"/>
          <w:sz w:val="20"/>
          <w:szCs w:val="22"/>
        </w:rPr>
        <w:t xml:space="preserve">, </w:t>
      </w:r>
      <w:r w:rsidR="007E6AC8">
        <w:rPr>
          <w:rFonts w:ascii="Arial" w:hAnsi="Arial" w:cs="Arial"/>
          <w:sz w:val="20"/>
          <w:szCs w:val="22"/>
        </w:rPr>
        <w:t>HOAI)</w:t>
      </w:r>
      <w:r w:rsidR="002F4EFE">
        <w:rPr>
          <w:rFonts w:ascii="Arial" w:hAnsi="Arial" w:cs="Arial"/>
          <w:sz w:val="20"/>
          <w:szCs w:val="22"/>
        </w:rPr>
        <w:t xml:space="preserve"> </w:t>
      </w:r>
      <w:r w:rsidR="005936A1">
        <w:rPr>
          <w:rFonts w:ascii="Arial" w:hAnsi="Arial" w:cs="Arial"/>
          <w:sz w:val="20"/>
          <w:szCs w:val="22"/>
        </w:rPr>
        <w:t>oder</w:t>
      </w:r>
      <w:r w:rsidR="002E2170">
        <w:rPr>
          <w:rFonts w:ascii="Arial" w:hAnsi="Arial" w:cs="Arial"/>
          <w:sz w:val="20"/>
          <w:szCs w:val="22"/>
        </w:rPr>
        <w:t xml:space="preserve"> Bereitschaft </w:t>
      </w:r>
      <w:r w:rsidR="005936A1">
        <w:rPr>
          <w:rFonts w:ascii="Arial" w:hAnsi="Arial" w:cs="Arial"/>
          <w:sz w:val="20"/>
          <w:szCs w:val="22"/>
        </w:rPr>
        <w:t>sich diese anzueignen</w:t>
      </w:r>
    </w:p>
    <w:p w:rsidR="00242F45" w:rsidRDefault="00242F45" w:rsidP="00242F45">
      <w:pPr>
        <w:pStyle w:val="Listenabsatz"/>
        <w:numPr>
          <w:ilvl w:val="0"/>
          <w:numId w:val="3"/>
        </w:numPr>
        <w:spacing w:line="276" w:lineRule="auto"/>
        <w:rPr>
          <w:rFonts w:ascii="Arial" w:hAnsi="Arial" w:cs="Arial"/>
          <w:sz w:val="20"/>
          <w:szCs w:val="22"/>
        </w:rPr>
      </w:pPr>
      <w:r w:rsidRPr="00242F45">
        <w:rPr>
          <w:rFonts w:ascii="Arial" w:hAnsi="Arial" w:cs="Arial"/>
          <w:sz w:val="20"/>
          <w:szCs w:val="22"/>
        </w:rPr>
        <w:t>Sicherer Umgang mit den einschlägigen Softwa</w:t>
      </w:r>
      <w:r w:rsidR="00AA5D4F">
        <w:rPr>
          <w:rFonts w:ascii="Arial" w:hAnsi="Arial" w:cs="Arial"/>
          <w:sz w:val="20"/>
          <w:szCs w:val="22"/>
        </w:rPr>
        <w:t>reprodukten (MS Office, CAD</w:t>
      </w:r>
      <w:r w:rsidR="002E2170">
        <w:rPr>
          <w:rFonts w:ascii="Arial" w:hAnsi="Arial" w:cs="Arial"/>
          <w:sz w:val="20"/>
          <w:szCs w:val="22"/>
        </w:rPr>
        <w:t>, Vergabeplattform</w:t>
      </w:r>
      <w:r w:rsidRPr="00242F45">
        <w:rPr>
          <w:rFonts w:ascii="Arial" w:hAnsi="Arial" w:cs="Arial"/>
          <w:sz w:val="20"/>
          <w:szCs w:val="22"/>
        </w:rPr>
        <w:t>)</w:t>
      </w:r>
    </w:p>
    <w:p w:rsidR="00242F45" w:rsidRDefault="00242F45" w:rsidP="002E2170">
      <w:pPr>
        <w:pStyle w:val="Listenabsatz"/>
        <w:numPr>
          <w:ilvl w:val="0"/>
          <w:numId w:val="3"/>
        </w:numPr>
        <w:spacing w:line="276" w:lineRule="auto"/>
        <w:rPr>
          <w:rFonts w:ascii="Arial" w:hAnsi="Arial" w:cs="Arial"/>
          <w:sz w:val="20"/>
          <w:szCs w:val="22"/>
        </w:rPr>
      </w:pPr>
      <w:r w:rsidRPr="00242F45">
        <w:rPr>
          <w:rFonts w:ascii="Arial" w:hAnsi="Arial" w:cs="Arial"/>
          <w:sz w:val="20"/>
          <w:szCs w:val="22"/>
        </w:rPr>
        <w:t>Sehr gute Team- und Kommunikationsfähigkeit,</w:t>
      </w:r>
      <w:r w:rsidR="002E2170">
        <w:rPr>
          <w:rFonts w:ascii="Arial" w:hAnsi="Arial" w:cs="Arial"/>
          <w:sz w:val="20"/>
          <w:szCs w:val="22"/>
        </w:rPr>
        <w:t xml:space="preserve"> hohe Belastbarkeit,</w:t>
      </w:r>
      <w:r w:rsidRPr="00242F45">
        <w:rPr>
          <w:rFonts w:ascii="Arial" w:hAnsi="Arial" w:cs="Arial"/>
          <w:sz w:val="20"/>
          <w:szCs w:val="22"/>
        </w:rPr>
        <w:t xml:space="preserve"> Selbstständigkeit,</w:t>
      </w:r>
      <w:r w:rsidR="002E2170">
        <w:rPr>
          <w:rFonts w:ascii="Arial" w:hAnsi="Arial" w:cs="Arial"/>
          <w:sz w:val="20"/>
          <w:szCs w:val="22"/>
        </w:rPr>
        <w:t xml:space="preserve"> </w:t>
      </w:r>
      <w:r w:rsidRPr="002E2170">
        <w:rPr>
          <w:rFonts w:ascii="Arial" w:hAnsi="Arial" w:cs="Arial"/>
          <w:sz w:val="20"/>
          <w:szCs w:val="22"/>
        </w:rPr>
        <w:t>Organisationsfähigkeit</w:t>
      </w:r>
      <w:r w:rsidR="007E6AC8" w:rsidRPr="002E2170">
        <w:rPr>
          <w:rFonts w:ascii="Arial" w:hAnsi="Arial" w:cs="Arial"/>
          <w:sz w:val="20"/>
          <w:szCs w:val="22"/>
        </w:rPr>
        <w:t xml:space="preserve"> und</w:t>
      </w:r>
      <w:r w:rsidRPr="002E2170">
        <w:rPr>
          <w:rFonts w:ascii="Arial" w:hAnsi="Arial" w:cs="Arial"/>
          <w:sz w:val="20"/>
          <w:szCs w:val="22"/>
        </w:rPr>
        <w:t xml:space="preserve"> Verantwortungsbewusstsein </w:t>
      </w:r>
    </w:p>
    <w:p w:rsidR="004A2B5C" w:rsidRPr="004A2B5C" w:rsidRDefault="004A2B5C" w:rsidP="004A2B5C">
      <w:pPr>
        <w:pStyle w:val="Listenabsatz"/>
        <w:numPr>
          <w:ilvl w:val="0"/>
          <w:numId w:val="3"/>
        </w:numPr>
        <w:spacing w:line="276" w:lineRule="auto"/>
        <w:rPr>
          <w:rFonts w:ascii="Arial" w:hAnsi="Arial" w:cs="Arial"/>
          <w:sz w:val="20"/>
          <w:szCs w:val="22"/>
        </w:rPr>
      </w:pPr>
      <w:r>
        <w:rPr>
          <w:rFonts w:ascii="Arial" w:hAnsi="Arial" w:cs="Arial"/>
          <w:sz w:val="20"/>
          <w:szCs w:val="22"/>
        </w:rPr>
        <w:t>Sehr gute Deutschkenntnisse</w:t>
      </w:r>
    </w:p>
    <w:p w:rsidR="00FB3F1D" w:rsidRDefault="00FB3F1D" w:rsidP="004A2B5C">
      <w:pPr>
        <w:spacing w:line="276" w:lineRule="auto"/>
        <w:rPr>
          <w:rFonts w:ascii="Arial" w:hAnsi="Arial" w:cs="Arial"/>
          <w:sz w:val="20"/>
          <w:szCs w:val="22"/>
        </w:rPr>
      </w:pPr>
    </w:p>
    <w:p w:rsidR="004A2B5C" w:rsidRPr="004A2B5C" w:rsidRDefault="004A2B5C" w:rsidP="004A2B5C">
      <w:pPr>
        <w:spacing w:line="276" w:lineRule="auto"/>
        <w:rPr>
          <w:rFonts w:ascii="Arial" w:hAnsi="Arial" w:cs="Arial"/>
          <w:sz w:val="12"/>
          <w:szCs w:val="22"/>
        </w:rPr>
      </w:pPr>
    </w:p>
    <w:p w:rsidR="00242F45" w:rsidRPr="00784026" w:rsidRDefault="00242F45" w:rsidP="00FF1732">
      <w:pPr>
        <w:adjustRightInd w:val="0"/>
        <w:spacing w:line="360" w:lineRule="auto"/>
        <w:ind w:left="142"/>
        <w:rPr>
          <w:rFonts w:ascii="Arial" w:hAnsi="Arial" w:cs="Arial"/>
          <w:b/>
          <w:color w:val="000000"/>
          <w:sz w:val="20"/>
          <w:szCs w:val="24"/>
        </w:rPr>
      </w:pPr>
      <w:r w:rsidRPr="00784026">
        <w:rPr>
          <w:rFonts w:ascii="Arial" w:hAnsi="Arial" w:cs="Arial"/>
          <w:b/>
          <w:color w:val="000000"/>
          <w:sz w:val="20"/>
          <w:szCs w:val="24"/>
        </w:rPr>
        <w:t>Wir bieten Ihnen:</w:t>
      </w:r>
    </w:p>
    <w:p w:rsidR="00242F45" w:rsidRPr="00FB3F1D" w:rsidRDefault="00242F45" w:rsidP="00FB3F1D">
      <w:pPr>
        <w:pStyle w:val="Listenabsatz"/>
        <w:numPr>
          <w:ilvl w:val="0"/>
          <w:numId w:val="3"/>
        </w:numPr>
        <w:spacing w:line="276" w:lineRule="auto"/>
        <w:rPr>
          <w:rFonts w:ascii="Arial" w:hAnsi="Arial" w:cs="Arial"/>
          <w:sz w:val="20"/>
          <w:szCs w:val="22"/>
        </w:rPr>
      </w:pPr>
      <w:r w:rsidRPr="00FB3F1D">
        <w:rPr>
          <w:rFonts w:ascii="Arial" w:hAnsi="Arial" w:cs="Arial"/>
          <w:sz w:val="20"/>
          <w:szCs w:val="22"/>
        </w:rPr>
        <w:t>ein abwechslungsreiches und verantwortungsvolles Aufgabengebiet</w:t>
      </w:r>
    </w:p>
    <w:p w:rsidR="00242F45" w:rsidRPr="00FB3F1D" w:rsidRDefault="00242F45" w:rsidP="00FB3F1D">
      <w:pPr>
        <w:pStyle w:val="Listenabsatz"/>
        <w:numPr>
          <w:ilvl w:val="0"/>
          <w:numId w:val="3"/>
        </w:numPr>
        <w:spacing w:line="276" w:lineRule="auto"/>
        <w:rPr>
          <w:rFonts w:ascii="Arial" w:hAnsi="Arial" w:cs="Arial"/>
          <w:sz w:val="20"/>
          <w:szCs w:val="22"/>
        </w:rPr>
      </w:pPr>
      <w:r w:rsidRPr="00FB3F1D">
        <w:rPr>
          <w:rFonts w:ascii="Arial" w:hAnsi="Arial" w:cs="Arial"/>
          <w:sz w:val="20"/>
          <w:szCs w:val="22"/>
        </w:rPr>
        <w:t>Arbeitsbedingungen, die von Kollegialität und gegenseitigem Respekt geprägt sind</w:t>
      </w:r>
    </w:p>
    <w:p w:rsidR="00242F45" w:rsidRPr="00FB3F1D" w:rsidRDefault="00242F45" w:rsidP="00FB3F1D">
      <w:pPr>
        <w:pStyle w:val="Listenabsatz"/>
        <w:numPr>
          <w:ilvl w:val="0"/>
          <w:numId w:val="3"/>
        </w:numPr>
        <w:spacing w:line="276" w:lineRule="auto"/>
        <w:rPr>
          <w:rFonts w:ascii="Arial" w:hAnsi="Arial" w:cs="Arial"/>
          <w:sz w:val="20"/>
          <w:szCs w:val="22"/>
        </w:rPr>
      </w:pPr>
      <w:r w:rsidRPr="00FB3F1D">
        <w:rPr>
          <w:rFonts w:ascii="Arial" w:hAnsi="Arial" w:cs="Arial"/>
          <w:sz w:val="20"/>
          <w:szCs w:val="22"/>
        </w:rPr>
        <w:t>geregelte Arbeitszeiten im Rahmen einer attraktiven Gleitzeitregelung</w:t>
      </w:r>
    </w:p>
    <w:p w:rsidR="00242F45" w:rsidRPr="00FB3F1D" w:rsidRDefault="00242F45" w:rsidP="00FB3F1D">
      <w:pPr>
        <w:pStyle w:val="Listenabsatz"/>
        <w:numPr>
          <w:ilvl w:val="0"/>
          <w:numId w:val="3"/>
        </w:numPr>
        <w:spacing w:line="276" w:lineRule="auto"/>
        <w:rPr>
          <w:rFonts w:ascii="Arial" w:hAnsi="Arial" w:cs="Arial"/>
          <w:sz w:val="20"/>
          <w:szCs w:val="22"/>
        </w:rPr>
      </w:pPr>
      <w:r w:rsidRPr="00FB3F1D">
        <w:rPr>
          <w:rFonts w:ascii="Arial" w:hAnsi="Arial" w:cs="Arial"/>
          <w:sz w:val="20"/>
          <w:szCs w:val="22"/>
        </w:rPr>
        <w:lastRenderedPageBreak/>
        <w:t>eine leistungsgerechte Vergütung entsprechend den persönlichen Voraussetzungen und Qualifikationen</w:t>
      </w:r>
      <w:r w:rsidR="00AC24B8">
        <w:rPr>
          <w:rFonts w:ascii="Arial" w:hAnsi="Arial" w:cs="Arial"/>
          <w:sz w:val="20"/>
          <w:szCs w:val="22"/>
        </w:rPr>
        <w:t xml:space="preserve"> nach TVöD</w:t>
      </w:r>
    </w:p>
    <w:p w:rsidR="00242F45" w:rsidRPr="00FB3F1D" w:rsidRDefault="00242F45" w:rsidP="00FB3F1D">
      <w:pPr>
        <w:pStyle w:val="Listenabsatz"/>
        <w:numPr>
          <w:ilvl w:val="0"/>
          <w:numId w:val="3"/>
        </w:numPr>
        <w:spacing w:line="276" w:lineRule="auto"/>
        <w:rPr>
          <w:rFonts w:ascii="Arial" w:hAnsi="Arial" w:cs="Arial"/>
          <w:sz w:val="20"/>
          <w:szCs w:val="22"/>
        </w:rPr>
      </w:pPr>
      <w:r w:rsidRPr="00FB3F1D">
        <w:rPr>
          <w:rFonts w:ascii="Arial" w:hAnsi="Arial" w:cs="Arial"/>
          <w:sz w:val="20"/>
          <w:szCs w:val="22"/>
        </w:rPr>
        <w:t>eine betriebliche Altersvorsorge und Sozialleistung im öffentlichen Dienst</w:t>
      </w:r>
    </w:p>
    <w:p w:rsidR="00242F45" w:rsidRPr="00FB3F1D" w:rsidRDefault="00242F45" w:rsidP="00FB3F1D">
      <w:pPr>
        <w:pStyle w:val="Listenabsatz"/>
        <w:numPr>
          <w:ilvl w:val="0"/>
          <w:numId w:val="3"/>
        </w:numPr>
        <w:spacing w:line="276" w:lineRule="auto"/>
        <w:rPr>
          <w:rFonts w:ascii="Arial" w:hAnsi="Arial" w:cs="Arial"/>
          <w:sz w:val="20"/>
          <w:szCs w:val="22"/>
        </w:rPr>
      </w:pPr>
      <w:r w:rsidRPr="00FB3F1D">
        <w:rPr>
          <w:rFonts w:ascii="Arial" w:hAnsi="Arial" w:cs="Arial"/>
          <w:sz w:val="20"/>
          <w:szCs w:val="22"/>
        </w:rPr>
        <w:t>Gesundheitsförderung im Rahmen von Massagen, Fitnessmöglichkeiten und weiteren Benefits</w:t>
      </w:r>
    </w:p>
    <w:p w:rsidR="00242F45" w:rsidRPr="00FB3F1D" w:rsidRDefault="00242F45" w:rsidP="00FB3F1D">
      <w:pPr>
        <w:pStyle w:val="Listenabsatz"/>
        <w:numPr>
          <w:ilvl w:val="0"/>
          <w:numId w:val="3"/>
        </w:numPr>
        <w:spacing w:line="276" w:lineRule="auto"/>
        <w:rPr>
          <w:rFonts w:ascii="Arial" w:hAnsi="Arial" w:cs="Arial"/>
          <w:sz w:val="20"/>
          <w:szCs w:val="22"/>
        </w:rPr>
      </w:pPr>
      <w:r w:rsidRPr="00FB3F1D">
        <w:rPr>
          <w:rFonts w:ascii="Arial" w:hAnsi="Arial" w:cs="Arial"/>
          <w:sz w:val="20"/>
          <w:szCs w:val="22"/>
        </w:rPr>
        <w:t>Unterstützung bei der Suche nach Kinderbetreuungsmöglichkeiten und Wohnungssuche</w:t>
      </w:r>
    </w:p>
    <w:p w:rsidR="00242F45" w:rsidRPr="00FB3F1D" w:rsidRDefault="00242F45" w:rsidP="00FB3F1D">
      <w:pPr>
        <w:pStyle w:val="Listenabsatz"/>
        <w:numPr>
          <w:ilvl w:val="0"/>
          <w:numId w:val="3"/>
        </w:numPr>
        <w:spacing w:line="276" w:lineRule="auto"/>
        <w:rPr>
          <w:rFonts w:ascii="Arial" w:hAnsi="Arial" w:cs="Arial"/>
          <w:sz w:val="20"/>
          <w:szCs w:val="22"/>
        </w:rPr>
      </w:pPr>
      <w:r w:rsidRPr="00FB3F1D">
        <w:rPr>
          <w:rFonts w:ascii="Arial" w:hAnsi="Arial" w:cs="Arial"/>
          <w:sz w:val="20"/>
          <w:szCs w:val="22"/>
        </w:rPr>
        <w:t>ein vergünstigtes Ticket für den Personennahverkehr im MVV-Bereich</w:t>
      </w:r>
    </w:p>
    <w:p w:rsidR="009914F3" w:rsidRPr="00EA2AC0" w:rsidRDefault="00242F45" w:rsidP="00EA2AC0">
      <w:pPr>
        <w:pStyle w:val="Listenabsatz"/>
        <w:numPr>
          <w:ilvl w:val="0"/>
          <w:numId w:val="3"/>
        </w:numPr>
        <w:spacing w:line="276" w:lineRule="auto"/>
        <w:rPr>
          <w:rFonts w:ascii="Arial" w:hAnsi="Arial" w:cs="Arial"/>
          <w:sz w:val="20"/>
          <w:szCs w:val="22"/>
        </w:rPr>
      </w:pPr>
      <w:r w:rsidRPr="00FB3F1D">
        <w:rPr>
          <w:rFonts w:ascii="Arial" w:hAnsi="Arial" w:cs="Arial"/>
          <w:sz w:val="20"/>
          <w:szCs w:val="22"/>
        </w:rPr>
        <w:t>einen sicheren Arbeitsplatz in einem modernen Arbeitsumfeld</w:t>
      </w:r>
    </w:p>
    <w:p w:rsidR="009914F3" w:rsidRDefault="009914F3" w:rsidP="00AE6658">
      <w:pPr>
        <w:pStyle w:val="Listenabsatz"/>
        <w:spacing w:line="276" w:lineRule="auto"/>
        <w:rPr>
          <w:rFonts w:ascii="Arial" w:hAnsi="Arial" w:cs="Arial"/>
          <w:sz w:val="20"/>
          <w:szCs w:val="22"/>
        </w:rPr>
      </w:pPr>
    </w:p>
    <w:p w:rsidR="00AE6658" w:rsidRPr="00AE6658" w:rsidRDefault="00AE6658" w:rsidP="00AA0A41">
      <w:pPr>
        <w:spacing w:line="276" w:lineRule="auto"/>
        <w:ind w:firstLine="360"/>
        <w:rPr>
          <w:rFonts w:ascii="Arial" w:hAnsi="Arial" w:cs="Arial"/>
          <w:sz w:val="20"/>
        </w:rPr>
      </w:pPr>
      <w:r w:rsidRPr="00AE6658">
        <w:rPr>
          <w:rFonts w:ascii="Arial" w:hAnsi="Arial" w:cs="Arial"/>
          <w:sz w:val="20"/>
        </w:rPr>
        <w:t>Bei gleicher Eignung werden schwerbehinderte Bewerberinnen und Bewerber bevorzugt.</w:t>
      </w:r>
    </w:p>
    <w:p w:rsidR="00EF7508" w:rsidRDefault="007E6AC8" w:rsidP="00AA0A41">
      <w:pPr>
        <w:spacing w:line="276" w:lineRule="auto"/>
        <w:ind w:left="360"/>
        <w:rPr>
          <w:rFonts w:ascii="Arial" w:hAnsi="Arial" w:cs="Arial"/>
          <w:color w:val="000000"/>
          <w:sz w:val="20"/>
          <w:szCs w:val="24"/>
        </w:rPr>
      </w:pPr>
      <w:r>
        <w:rPr>
          <w:rFonts w:ascii="Arial" w:hAnsi="Arial" w:cs="Arial"/>
          <w:color w:val="000000"/>
          <w:sz w:val="20"/>
          <w:szCs w:val="24"/>
        </w:rPr>
        <w:t>Ihre a</w:t>
      </w:r>
      <w:r w:rsidR="0029628F">
        <w:rPr>
          <w:rFonts w:ascii="Arial" w:hAnsi="Arial" w:cs="Arial"/>
          <w:color w:val="000000"/>
          <w:sz w:val="20"/>
          <w:szCs w:val="24"/>
        </w:rPr>
        <w:t>ussagekräftige Bewerbung</w:t>
      </w:r>
      <w:r w:rsidR="00242F45" w:rsidRPr="0005135D">
        <w:rPr>
          <w:rFonts w:ascii="Arial" w:hAnsi="Arial" w:cs="Arial"/>
          <w:color w:val="000000"/>
          <w:sz w:val="20"/>
          <w:szCs w:val="24"/>
        </w:rPr>
        <w:t xml:space="preserve"> richten Sie bitte an den Zweckverband Staatliche weiterführende Schulen im Osten des Landkreises München, </w:t>
      </w:r>
      <w:proofErr w:type="spellStart"/>
      <w:r w:rsidR="002F4EFE">
        <w:rPr>
          <w:rFonts w:ascii="Arial" w:hAnsi="Arial" w:cs="Arial"/>
          <w:color w:val="000000"/>
          <w:sz w:val="20"/>
          <w:szCs w:val="24"/>
        </w:rPr>
        <w:t>Räterstr</w:t>
      </w:r>
      <w:proofErr w:type="spellEnd"/>
      <w:r w:rsidR="002F4EFE">
        <w:rPr>
          <w:rFonts w:ascii="Arial" w:hAnsi="Arial" w:cs="Arial"/>
          <w:color w:val="000000"/>
          <w:sz w:val="20"/>
          <w:szCs w:val="24"/>
        </w:rPr>
        <w:t>. 26</w:t>
      </w:r>
      <w:r w:rsidR="00242F45" w:rsidRPr="0005135D">
        <w:rPr>
          <w:rFonts w:ascii="Arial" w:hAnsi="Arial" w:cs="Arial"/>
          <w:color w:val="000000"/>
          <w:sz w:val="20"/>
          <w:szCs w:val="24"/>
        </w:rPr>
        <w:t>, 85551 Kirchheim b</w:t>
      </w:r>
      <w:r w:rsidR="004E2349" w:rsidRPr="0005135D">
        <w:rPr>
          <w:rFonts w:ascii="Arial" w:hAnsi="Arial" w:cs="Arial"/>
          <w:color w:val="000000"/>
          <w:sz w:val="20"/>
          <w:szCs w:val="24"/>
        </w:rPr>
        <w:t>. München, E-Mail: bewerbung</w:t>
      </w:r>
      <w:r w:rsidR="00242F45" w:rsidRPr="0005135D">
        <w:rPr>
          <w:rFonts w:ascii="Arial" w:hAnsi="Arial" w:cs="Arial"/>
          <w:color w:val="000000"/>
          <w:sz w:val="20"/>
          <w:szCs w:val="24"/>
        </w:rPr>
        <w:t xml:space="preserve">@kirchheim-heimstetten.de. Für Rückfragen steht Ihnen Frau </w:t>
      </w:r>
      <w:r w:rsidR="00AA0A41">
        <w:rPr>
          <w:rFonts w:ascii="Arial" w:hAnsi="Arial" w:cs="Arial"/>
          <w:color w:val="000000"/>
          <w:sz w:val="20"/>
          <w:szCs w:val="24"/>
        </w:rPr>
        <w:t>Schlautmann</w:t>
      </w:r>
      <w:r w:rsidR="00242F45" w:rsidRPr="0005135D">
        <w:rPr>
          <w:rFonts w:ascii="Arial" w:hAnsi="Arial" w:cs="Arial"/>
          <w:color w:val="000000"/>
          <w:sz w:val="20"/>
          <w:szCs w:val="24"/>
        </w:rPr>
        <w:t xml:space="preserve"> (Tel. 089-90909-5602) zur Verfügung. </w:t>
      </w:r>
    </w:p>
    <w:p w:rsidR="002F4EFE" w:rsidRDefault="002F4EFE" w:rsidP="00AA0A41">
      <w:pPr>
        <w:spacing w:line="276" w:lineRule="auto"/>
        <w:ind w:left="360"/>
        <w:rPr>
          <w:rFonts w:ascii="Arial" w:hAnsi="Arial" w:cs="Arial"/>
          <w:color w:val="000000"/>
          <w:sz w:val="20"/>
          <w:szCs w:val="24"/>
        </w:rPr>
      </w:pPr>
    </w:p>
    <w:p w:rsidR="002F4EFE" w:rsidRDefault="002F4EFE" w:rsidP="002F4EFE">
      <w:pPr>
        <w:spacing w:line="276" w:lineRule="auto"/>
        <w:ind w:left="360"/>
        <w:rPr>
          <w:rFonts w:ascii="Arial" w:hAnsi="Arial" w:cs="Arial"/>
          <w:color w:val="000000"/>
          <w:sz w:val="20"/>
          <w:szCs w:val="24"/>
        </w:rPr>
      </w:pPr>
      <w:r w:rsidRPr="00EA0DB1">
        <w:rPr>
          <w:rFonts w:ascii="Arial" w:eastAsiaTheme="minorHAnsi" w:hAnsi="Arial" w:cs="Arial"/>
          <w:color w:val="000000"/>
          <w:sz w:val="16"/>
          <w:szCs w:val="16"/>
          <w:u w:val="single"/>
          <w:lang w:eastAsia="en-US"/>
        </w:rPr>
        <w:t>Hinweise:</w:t>
      </w:r>
      <w:r w:rsidRPr="00EA0DB1">
        <w:rPr>
          <w:rFonts w:ascii="Arial" w:eastAsiaTheme="minorHAnsi" w:hAnsi="Arial" w:cs="Arial"/>
          <w:color w:val="000000"/>
          <w:sz w:val="16"/>
          <w:szCs w:val="16"/>
          <w:lang w:eastAsia="en-US"/>
        </w:rPr>
        <w:t xml:space="preserve"> Wir empfehlen Ihnen eine Bewerbung per E-Mail. Wir bitten Sie um Verständnis, dass wir Ihre Bewerbungsunterlagen grundsätzlich nicht zurücksenden und in der Regel drei Monate nach Abschluss des Bewerbungsverfahrens datenschutzkonform vernichten, wenn sie nicht vorher von Ihnen abgeholt werden. Reisekosten anlässlich eines möglichen Vorstellungsgesprächs können nicht übernommen werden.</w:t>
      </w:r>
    </w:p>
    <w:p w:rsidR="002F4EFE" w:rsidRPr="00510007" w:rsidRDefault="002F4EFE" w:rsidP="002F4EFE">
      <w:pPr>
        <w:spacing w:line="276" w:lineRule="auto"/>
        <w:ind w:left="360"/>
        <w:rPr>
          <w:rFonts w:ascii="Arial" w:hAnsi="Arial" w:cs="Arial"/>
          <w:sz w:val="20"/>
          <w:szCs w:val="22"/>
        </w:rPr>
      </w:pPr>
    </w:p>
    <w:p w:rsidR="002F4EFE" w:rsidRPr="00510007" w:rsidRDefault="002F4EFE" w:rsidP="00AA0A41">
      <w:pPr>
        <w:spacing w:line="276" w:lineRule="auto"/>
        <w:ind w:left="360"/>
        <w:rPr>
          <w:rFonts w:ascii="Arial" w:hAnsi="Arial" w:cs="Arial"/>
          <w:sz w:val="20"/>
          <w:szCs w:val="22"/>
        </w:rPr>
      </w:pPr>
    </w:p>
    <w:sectPr w:rsidR="002F4EFE" w:rsidRPr="00510007">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F45" w:rsidRDefault="00242F45" w:rsidP="00242F45">
      <w:r>
        <w:separator/>
      </w:r>
    </w:p>
  </w:endnote>
  <w:endnote w:type="continuationSeparator" w:id="0">
    <w:p w:rsidR="00242F45" w:rsidRDefault="00242F45" w:rsidP="00242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F45" w:rsidRPr="00505E6D" w:rsidRDefault="00242F45" w:rsidP="00242F45">
    <w:pPr>
      <w:jc w:val="center"/>
      <w:rPr>
        <w:rFonts w:ascii="Calibri" w:hAnsi="Calibr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F45" w:rsidRDefault="00242F45" w:rsidP="00242F45">
      <w:r>
        <w:separator/>
      </w:r>
    </w:p>
  </w:footnote>
  <w:footnote w:type="continuationSeparator" w:id="0">
    <w:p w:rsidR="00242F45" w:rsidRDefault="00242F45" w:rsidP="00242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214" w:type="dxa"/>
      <w:tblLayout w:type="fixed"/>
      <w:tblCellMar>
        <w:left w:w="70" w:type="dxa"/>
        <w:right w:w="70" w:type="dxa"/>
      </w:tblCellMar>
      <w:tblLook w:val="0000" w:firstRow="0" w:lastRow="0" w:firstColumn="0" w:lastColumn="0" w:noHBand="0" w:noVBand="0"/>
    </w:tblPr>
    <w:tblGrid>
      <w:gridCol w:w="2410"/>
      <w:gridCol w:w="2410"/>
      <w:gridCol w:w="2410"/>
      <w:gridCol w:w="2410"/>
    </w:tblGrid>
    <w:tr w:rsidR="003D5831" w:rsidRPr="007141E5" w:rsidTr="00C34CED">
      <w:trPr>
        <w:trHeight w:val="568"/>
      </w:trPr>
      <w:tc>
        <w:tcPr>
          <w:tcW w:w="9640" w:type="dxa"/>
          <w:gridSpan w:val="4"/>
        </w:tcPr>
        <w:p w:rsidR="003D5831" w:rsidRPr="00505E6D" w:rsidRDefault="003D5831" w:rsidP="003D5831">
          <w:pPr>
            <w:jc w:val="center"/>
            <w:rPr>
              <w:rFonts w:ascii="Calibri" w:hAnsi="Calibri"/>
              <w:sz w:val="26"/>
              <w:szCs w:val="26"/>
            </w:rPr>
          </w:pPr>
          <w:r w:rsidRPr="00505E6D">
            <w:rPr>
              <w:rFonts w:ascii="Calibri" w:hAnsi="Calibri"/>
              <w:sz w:val="26"/>
              <w:szCs w:val="26"/>
            </w:rPr>
            <w:t>Zweckverband Staatliche weiterführende Schulen im Osten des Landkreises München</w:t>
          </w:r>
        </w:p>
      </w:tc>
    </w:tr>
    <w:tr w:rsidR="003D5831" w:rsidTr="00C34CED">
      <w:trPr>
        <w:trHeight w:val="978"/>
      </w:trPr>
      <w:tc>
        <w:tcPr>
          <w:tcW w:w="2410" w:type="dxa"/>
        </w:tcPr>
        <w:p w:rsidR="003D5831" w:rsidRPr="00505E6D" w:rsidRDefault="003D5831" w:rsidP="003D5831">
          <w:pPr>
            <w:jc w:val="center"/>
            <w:rPr>
              <w:rFonts w:ascii="Calibri" w:hAnsi="Calibri"/>
              <w:sz w:val="16"/>
              <w:szCs w:val="16"/>
            </w:rPr>
          </w:pPr>
          <w:r w:rsidRPr="00505E6D">
            <w:rPr>
              <w:rFonts w:ascii="Calibri" w:hAnsi="Calibri"/>
              <w:noProof/>
              <w:sz w:val="16"/>
              <w:szCs w:val="16"/>
            </w:rPr>
            <w:drawing>
              <wp:inline distT="0" distB="0" distL="0" distR="0" wp14:anchorId="1CFC6DF6" wp14:editId="1B133EC0">
                <wp:extent cx="552450" cy="571500"/>
                <wp:effectExtent l="0" t="0" r="0" b="0"/>
                <wp:docPr id="2" name="Bild 2" descr="lra-muenchen_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a-muenchen_wap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p>
        <w:p w:rsidR="003D5831" w:rsidRPr="00505E6D" w:rsidRDefault="003D5831" w:rsidP="003D5831">
          <w:pPr>
            <w:jc w:val="center"/>
            <w:rPr>
              <w:rFonts w:ascii="Calibri" w:hAnsi="Calibri"/>
              <w:sz w:val="16"/>
              <w:szCs w:val="16"/>
            </w:rPr>
          </w:pPr>
        </w:p>
        <w:p w:rsidR="003D5831" w:rsidRPr="00505E6D" w:rsidRDefault="003D5831" w:rsidP="003D5831">
          <w:pPr>
            <w:jc w:val="center"/>
            <w:rPr>
              <w:rFonts w:ascii="Calibri" w:hAnsi="Calibri"/>
              <w:sz w:val="16"/>
              <w:szCs w:val="16"/>
            </w:rPr>
          </w:pPr>
          <w:r w:rsidRPr="00505E6D">
            <w:rPr>
              <w:rFonts w:ascii="Calibri" w:hAnsi="Calibri"/>
              <w:sz w:val="16"/>
              <w:szCs w:val="16"/>
            </w:rPr>
            <w:t>Landkreis München</w:t>
          </w:r>
        </w:p>
      </w:tc>
      <w:tc>
        <w:tcPr>
          <w:tcW w:w="2410" w:type="dxa"/>
          <w:vAlign w:val="center"/>
        </w:tcPr>
        <w:p w:rsidR="003D5831" w:rsidRPr="00505E6D" w:rsidRDefault="003D5831" w:rsidP="003D5831">
          <w:pPr>
            <w:jc w:val="center"/>
            <w:rPr>
              <w:rFonts w:ascii="Calibri" w:hAnsi="Calibri"/>
              <w:sz w:val="16"/>
              <w:szCs w:val="16"/>
            </w:rPr>
          </w:pPr>
          <w:r w:rsidRPr="00505E6D">
            <w:rPr>
              <w:rFonts w:ascii="Calibri" w:hAnsi="Calibri"/>
              <w:noProof/>
              <w:sz w:val="16"/>
              <w:szCs w:val="16"/>
            </w:rPr>
            <w:drawing>
              <wp:inline distT="0" distB="0" distL="0" distR="0" wp14:anchorId="4C5B110F" wp14:editId="5CAA46F6">
                <wp:extent cx="485775" cy="581025"/>
                <wp:effectExtent l="0" t="0" r="9525" b="9525"/>
                <wp:docPr id="3" name="Bild 3" descr="Wappen_Kirchheim_CMYK_PNG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ppen_Kirchheim_CMYK_PNG_72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p>
        <w:p w:rsidR="003D5831" w:rsidRPr="00505E6D" w:rsidRDefault="003D5831" w:rsidP="003D5831">
          <w:pPr>
            <w:jc w:val="center"/>
            <w:rPr>
              <w:rFonts w:ascii="Calibri" w:hAnsi="Calibri"/>
              <w:sz w:val="16"/>
              <w:szCs w:val="16"/>
            </w:rPr>
          </w:pPr>
        </w:p>
        <w:p w:rsidR="003D5831" w:rsidRPr="00505E6D" w:rsidRDefault="003D5831" w:rsidP="003D5831">
          <w:pPr>
            <w:jc w:val="center"/>
            <w:rPr>
              <w:rFonts w:ascii="Calibri" w:hAnsi="Calibri"/>
              <w:sz w:val="16"/>
              <w:szCs w:val="16"/>
            </w:rPr>
          </w:pPr>
          <w:r w:rsidRPr="00505E6D">
            <w:rPr>
              <w:rFonts w:ascii="Calibri" w:hAnsi="Calibri"/>
              <w:sz w:val="16"/>
              <w:szCs w:val="16"/>
            </w:rPr>
            <w:t>Gemeinde Kirchheim b. München</w:t>
          </w:r>
        </w:p>
      </w:tc>
      <w:tc>
        <w:tcPr>
          <w:tcW w:w="2410" w:type="dxa"/>
        </w:tcPr>
        <w:p w:rsidR="003D5831" w:rsidRPr="00505E6D" w:rsidRDefault="003D5831" w:rsidP="003D5831">
          <w:pPr>
            <w:jc w:val="center"/>
            <w:rPr>
              <w:rFonts w:ascii="Calibri" w:hAnsi="Calibri"/>
              <w:sz w:val="16"/>
              <w:szCs w:val="16"/>
            </w:rPr>
          </w:pPr>
          <w:r w:rsidRPr="00505E6D">
            <w:rPr>
              <w:rFonts w:ascii="Calibri" w:hAnsi="Calibri"/>
              <w:noProof/>
              <w:sz w:val="16"/>
              <w:szCs w:val="16"/>
            </w:rPr>
            <w:drawing>
              <wp:inline distT="0" distB="0" distL="0" distR="0" wp14:anchorId="0B713565" wp14:editId="111A17FF">
                <wp:extent cx="504825" cy="571500"/>
                <wp:effectExtent l="0" t="0" r="9525" b="0"/>
                <wp:docPr id="4" name="Bild 4" descr="Feldkirchen_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ldkirchen_Wapp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p>
        <w:p w:rsidR="003D5831" w:rsidRPr="00505E6D" w:rsidRDefault="003D5831" w:rsidP="003D5831">
          <w:pPr>
            <w:jc w:val="center"/>
            <w:rPr>
              <w:rFonts w:ascii="Calibri" w:hAnsi="Calibri"/>
              <w:sz w:val="16"/>
              <w:szCs w:val="16"/>
            </w:rPr>
          </w:pPr>
        </w:p>
        <w:p w:rsidR="003D5831" w:rsidRPr="00505E6D" w:rsidRDefault="003D5831" w:rsidP="003D5831">
          <w:pPr>
            <w:jc w:val="center"/>
            <w:rPr>
              <w:rFonts w:ascii="Calibri" w:hAnsi="Calibri"/>
              <w:sz w:val="16"/>
              <w:szCs w:val="16"/>
            </w:rPr>
          </w:pPr>
          <w:r w:rsidRPr="00505E6D">
            <w:rPr>
              <w:rFonts w:ascii="Calibri" w:hAnsi="Calibri"/>
              <w:sz w:val="16"/>
              <w:szCs w:val="16"/>
            </w:rPr>
            <w:t>Gemeinde Feldkirchen</w:t>
          </w:r>
        </w:p>
      </w:tc>
      <w:tc>
        <w:tcPr>
          <w:tcW w:w="2410" w:type="dxa"/>
          <w:vAlign w:val="center"/>
        </w:tcPr>
        <w:p w:rsidR="003D5831" w:rsidRPr="00505E6D" w:rsidRDefault="003D5831" w:rsidP="003D5831">
          <w:pPr>
            <w:jc w:val="center"/>
            <w:rPr>
              <w:rFonts w:ascii="Calibri" w:hAnsi="Calibri"/>
              <w:b/>
              <w:sz w:val="16"/>
              <w:szCs w:val="16"/>
            </w:rPr>
          </w:pPr>
          <w:r w:rsidRPr="00505E6D">
            <w:rPr>
              <w:rFonts w:ascii="Calibri" w:hAnsi="Calibri"/>
              <w:b/>
              <w:noProof/>
              <w:sz w:val="16"/>
              <w:szCs w:val="16"/>
            </w:rPr>
            <w:drawing>
              <wp:inline distT="0" distB="0" distL="0" distR="0" wp14:anchorId="31173CDF" wp14:editId="6387096E">
                <wp:extent cx="466725" cy="581025"/>
                <wp:effectExtent l="0" t="0" r="9525" b="9525"/>
                <wp:docPr id="5" name="Bild 5" descr="aschheim_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chheim_wapp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inline>
            </w:drawing>
          </w:r>
        </w:p>
        <w:p w:rsidR="003D5831" w:rsidRPr="00505E6D" w:rsidRDefault="003D5831" w:rsidP="003D5831">
          <w:pPr>
            <w:jc w:val="center"/>
            <w:rPr>
              <w:rFonts w:ascii="Calibri" w:hAnsi="Calibri"/>
              <w:b/>
              <w:sz w:val="16"/>
              <w:szCs w:val="16"/>
            </w:rPr>
          </w:pPr>
        </w:p>
        <w:p w:rsidR="003D5831" w:rsidRPr="00505E6D" w:rsidRDefault="003D5831" w:rsidP="003D5831">
          <w:pPr>
            <w:jc w:val="center"/>
            <w:rPr>
              <w:rFonts w:ascii="Calibri" w:hAnsi="Calibri"/>
              <w:sz w:val="16"/>
              <w:szCs w:val="16"/>
            </w:rPr>
          </w:pPr>
          <w:r w:rsidRPr="00505E6D">
            <w:rPr>
              <w:rFonts w:ascii="Calibri" w:hAnsi="Calibri"/>
              <w:sz w:val="16"/>
              <w:szCs w:val="16"/>
            </w:rPr>
            <w:t>Gemeinde Aschheim</w:t>
          </w:r>
        </w:p>
      </w:tc>
    </w:tr>
  </w:tbl>
  <w:p w:rsidR="003D5831" w:rsidRDefault="003D5831" w:rsidP="003D5831">
    <w:pPr>
      <w:pStyle w:val="Kopfzeile"/>
      <w:rPr>
        <w:sz w:val="16"/>
      </w:rPr>
    </w:pPr>
  </w:p>
  <w:p w:rsidR="0003185F" w:rsidRDefault="0003185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53D39"/>
    <w:multiLevelType w:val="hybridMultilevel"/>
    <w:tmpl w:val="AF5E31F0"/>
    <w:lvl w:ilvl="0" w:tplc="C9C649EE">
      <w:numFmt w:val="bullet"/>
      <w:lvlText w:val="-"/>
      <w:lvlJc w:val="left"/>
      <w:pPr>
        <w:ind w:left="644" w:hanging="502"/>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
    <w:nsid w:val="093603BA"/>
    <w:multiLevelType w:val="hybridMultilevel"/>
    <w:tmpl w:val="AAF2A674"/>
    <w:lvl w:ilvl="0" w:tplc="F53EFCB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952760A"/>
    <w:multiLevelType w:val="hybridMultilevel"/>
    <w:tmpl w:val="B84249AC"/>
    <w:lvl w:ilvl="0" w:tplc="0B14826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F45"/>
    <w:rsid w:val="0003185F"/>
    <w:rsid w:val="0005135D"/>
    <w:rsid w:val="00057E2C"/>
    <w:rsid w:val="000D7802"/>
    <w:rsid w:val="00146EF8"/>
    <w:rsid w:val="0020271A"/>
    <w:rsid w:val="00242F45"/>
    <w:rsid w:val="00271606"/>
    <w:rsid w:val="00272537"/>
    <w:rsid w:val="0029628F"/>
    <w:rsid w:val="002D79F2"/>
    <w:rsid w:val="002E2170"/>
    <w:rsid w:val="002F4EFE"/>
    <w:rsid w:val="00344401"/>
    <w:rsid w:val="003C23D8"/>
    <w:rsid w:val="003D5831"/>
    <w:rsid w:val="00462049"/>
    <w:rsid w:val="004935E3"/>
    <w:rsid w:val="004A2B5C"/>
    <w:rsid w:val="004A5D1E"/>
    <w:rsid w:val="004E2349"/>
    <w:rsid w:val="00507681"/>
    <w:rsid w:val="00510007"/>
    <w:rsid w:val="005936A1"/>
    <w:rsid w:val="00653142"/>
    <w:rsid w:val="00677A33"/>
    <w:rsid w:val="00681E4A"/>
    <w:rsid w:val="00687057"/>
    <w:rsid w:val="0078732C"/>
    <w:rsid w:val="007D1E1A"/>
    <w:rsid w:val="007D5F0F"/>
    <w:rsid w:val="007E6AC8"/>
    <w:rsid w:val="00835918"/>
    <w:rsid w:val="00853442"/>
    <w:rsid w:val="0085391C"/>
    <w:rsid w:val="00896102"/>
    <w:rsid w:val="008A3339"/>
    <w:rsid w:val="00947169"/>
    <w:rsid w:val="00950D7B"/>
    <w:rsid w:val="009914F3"/>
    <w:rsid w:val="009A7AAF"/>
    <w:rsid w:val="00A10188"/>
    <w:rsid w:val="00A758F3"/>
    <w:rsid w:val="00A91099"/>
    <w:rsid w:val="00AA0A41"/>
    <w:rsid w:val="00AA5D4F"/>
    <w:rsid w:val="00AC24B8"/>
    <w:rsid w:val="00AE1B4C"/>
    <w:rsid w:val="00AE6658"/>
    <w:rsid w:val="00B85219"/>
    <w:rsid w:val="00BF70E6"/>
    <w:rsid w:val="00C16ECE"/>
    <w:rsid w:val="00C57FCA"/>
    <w:rsid w:val="00CA6BB0"/>
    <w:rsid w:val="00CF1D24"/>
    <w:rsid w:val="00E5011D"/>
    <w:rsid w:val="00EA2AC0"/>
    <w:rsid w:val="00EA62AA"/>
    <w:rsid w:val="00F1377A"/>
    <w:rsid w:val="00F77872"/>
    <w:rsid w:val="00F85163"/>
    <w:rsid w:val="00FB3F1D"/>
    <w:rsid w:val="00FF17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chartTrackingRefBased/>
  <w15:docId w15:val="{CD1E611A-9A6C-44E4-BE03-77497C461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2F45"/>
    <w:pPr>
      <w:spacing w:after="0" w:line="240" w:lineRule="auto"/>
    </w:pPr>
    <w:rPr>
      <w:rFonts w:ascii="Times New Roman" w:eastAsia="Times New Roman" w:hAnsi="Times New Roman"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42F45"/>
    <w:pPr>
      <w:tabs>
        <w:tab w:val="center" w:pos="4536"/>
        <w:tab w:val="right" w:pos="9072"/>
      </w:tabs>
    </w:pPr>
  </w:style>
  <w:style w:type="character" w:customStyle="1" w:styleId="KopfzeileZchn">
    <w:name w:val="Kopfzeile Zchn"/>
    <w:basedOn w:val="Absatz-Standardschriftart"/>
    <w:link w:val="Kopfzeile"/>
    <w:rsid w:val="00242F45"/>
    <w:rPr>
      <w:rFonts w:ascii="Times New Roman" w:eastAsia="Times New Roman" w:hAnsi="Times New Roman" w:cs="Times New Roman"/>
      <w:sz w:val="24"/>
      <w:szCs w:val="20"/>
      <w:lang w:eastAsia="de-DE"/>
    </w:rPr>
  </w:style>
  <w:style w:type="paragraph" w:styleId="Fuzeile">
    <w:name w:val="footer"/>
    <w:basedOn w:val="Standard"/>
    <w:link w:val="FuzeileZchn"/>
    <w:unhideWhenUsed/>
    <w:rsid w:val="00242F45"/>
    <w:pPr>
      <w:tabs>
        <w:tab w:val="center" w:pos="4536"/>
        <w:tab w:val="right" w:pos="9072"/>
      </w:tabs>
    </w:pPr>
  </w:style>
  <w:style w:type="character" w:customStyle="1" w:styleId="FuzeileZchn">
    <w:name w:val="Fußzeile Zchn"/>
    <w:basedOn w:val="Absatz-Standardschriftart"/>
    <w:link w:val="Fuzeile"/>
    <w:uiPriority w:val="99"/>
    <w:rsid w:val="00242F45"/>
    <w:rPr>
      <w:rFonts w:ascii="Times New Roman" w:eastAsia="Times New Roman" w:hAnsi="Times New Roman" w:cs="Times New Roman"/>
      <w:sz w:val="24"/>
      <w:szCs w:val="20"/>
      <w:lang w:eastAsia="de-DE"/>
    </w:rPr>
  </w:style>
  <w:style w:type="paragraph" w:styleId="Listenabsatz">
    <w:name w:val="List Paragraph"/>
    <w:basedOn w:val="Standard"/>
    <w:uiPriority w:val="34"/>
    <w:qFormat/>
    <w:rsid w:val="00242F45"/>
    <w:pPr>
      <w:ind w:left="720"/>
      <w:contextualSpacing/>
    </w:pPr>
    <w:rPr>
      <w:szCs w:val="24"/>
    </w:rPr>
  </w:style>
  <w:style w:type="paragraph" w:styleId="Sprechblasentext">
    <w:name w:val="Balloon Text"/>
    <w:basedOn w:val="Standard"/>
    <w:link w:val="SprechblasentextZchn"/>
    <w:uiPriority w:val="99"/>
    <w:semiHidden/>
    <w:unhideWhenUsed/>
    <w:rsid w:val="0003185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185F"/>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761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3279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Bossmann Eva</dc:creator>
  <cp:keywords/>
  <dc:description/>
  <cp:lastModifiedBy>Johanna Kern</cp:lastModifiedBy>
  <cp:revision>3</cp:revision>
  <cp:lastPrinted>2018-03-13T12:40:00Z</cp:lastPrinted>
  <dcterms:created xsi:type="dcterms:W3CDTF">2022-03-29T05:26:00Z</dcterms:created>
  <dcterms:modified xsi:type="dcterms:W3CDTF">2022-03-29T05:29:00Z</dcterms:modified>
</cp:coreProperties>
</file>